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7FB03" w14:textId="4561DB74" w:rsidR="002B1003" w:rsidRDefault="002B1003" w:rsidP="00642FD1">
      <w:pPr>
        <w:widowControl/>
        <w:spacing w:line="440" w:lineRule="exac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事業承継・引継ぎ補助金事務局　御中</w:t>
      </w:r>
    </w:p>
    <w:p w14:paraId="5F9D5ABB" w14:textId="7142F668" w:rsidR="002B1003" w:rsidRPr="005051B6" w:rsidRDefault="002B1003" w:rsidP="00642FD1">
      <w:pPr>
        <w:widowControl/>
        <w:spacing w:line="440" w:lineRule="exact"/>
        <w:jc w:val="left"/>
        <w:rPr>
          <w:rFonts w:ascii="ＭＳ Ｐゴシック" w:eastAsia="ＭＳ Ｐゴシック" w:hAnsi="ＭＳ Ｐゴシック"/>
          <w:sz w:val="24"/>
          <w:szCs w:val="24"/>
        </w:rPr>
      </w:pPr>
    </w:p>
    <w:p w14:paraId="24F88C58" w14:textId="5B4FDCEE" w:rsidR="00642FD1" w:rsidRPr="005051B6" w:rsidRDefault="001B57E5" w:rsidP="00642FD1">
      <w:pPr>
        <w:widowControl/>
        <w:spacing w:line="440" w:lineRule="exact"/>
        <w:jc w:val="center"/>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u w:val="single"/>
        </w:rPr>
        <w:t>未来の承継実施に係る</w:t>
      </w:r>
      <w:r w:rsidR="00043EA4">
        <w:rPr>
          <w:rFonts w:ascii="ＭＳ Ｐゴシック" w:eastAsia="ＭＳ Ｐゴシック" w:hAnsi="ＭＳ Ｐゴシック" w:hint="eastAsia"/>
          <w:sz w:val="24"/>
          <w:szCs w:val="24"/>
          <w:u w:val="single"/>
        </w:rPr>
        <w:t>誓約書</w:t>
      </w:r>
    </w:p>
    <w:p w14:paraId="45B0AA79" w14:textId="30F3EAFE" w:rsidR="00642FD1" w:rsidRPr="005051B6" w:rsidRDefault="00642FD1" w:rsidP="00642FD1">
      <w:pPr>
        <w:widowControl/>
        <w:spacing w:line="440" w:lineRule="exact"/>
        <w:jc w:val="center"/>
        <w:rPr>
          <w:rFonts w:ascii="ＭＳ Ｐゴシック" w:eastAsia="ＭＳ Ｐゴシック" w:hAnsi="ＭＳ Ｐゴシック"/>
          <w:sz w:val="24"/>
          <w:szCs w:val="24"/>
        </w:rPr>
      </w:pPr>
    </w:p>
    <w:p w14:paraId="6D4B737E" w14:textId="13BE795A" w:rsidR="002B1003" w:rsidRDefault="00642FD1" w:rsidP="00DF2DA0">
      <w:pPr>
        <w:widowControl/>
        <w:spacing w:line="440" w:lineRule="exact"/>
        <w:ind w:firstLineChars="100" w:firstLine="240"/>
        <w:rPr>
          <w:rFonts w:ascii="ＭＳ Ｐゴシック" w:eastAsia="ＭＳ Ｐゴシック" w:hAnsi="ＭＳ Ｐゴシック"/>
          <w:sz w:val="24"/>
          <w:szCs w:val="24"/>
        </w:rPr>
      </w:pPr>
      <w:r w:rsidRPr="005051B6">
        <w:rPr>
          <w:rFonts w:ascii="ＭＳ Ｐゴシック" w:eastAsia="ＭＳ Ｐゴシック" w:hAnsi="ＭＳ Ｐゴシック" w:hint="eastAsia"/>
          <w:sz w:val="24"/>
          <w:szCs w:val="24"/>
        </w:rPr>
        <w:t>中小企業生産性革命推進事業「事業承継・引継ぎ補助金」の交付申請にあたり、</w:t>
      </w:r>
      <w:r w:rsidR="002B1003">
        <w:rPr>
          <w:rFonts w:ascii="ＭＳ Ｐゴシック" w:eastAsia="ＭＳ Ｐゴシック" w:hAnsi="ＭＳ Ｐゴシック" w:hint="eastAsia"/>
          <w:sz w:val="24"/>
          <w:szCs w:val="24"/>
        </w:rPr>
        <w:t>以下について全て誓約します。</w:t>
      </w:r>
    </w:p>
    <w:p w14:paraId="4DF56CD8" w14:textId="77777777" w:rsidR="002B1003" w:rsidRDefault="002B1003" w:rsidP="00DF2DA0">
      <w:pPr>
        <w:widowControl/>
        <w:spacing w:line="440" w:lineRule="exact"/>
        <w:rPr>
          <w:rFonts w:ascii="ＭＳ Ｐゴシック" w:eastAsia="ＭＳ Ｐゴシック" w:hAnsi="ＭＳ Ｐゴシック"/>
          <w:sz w:val="24"/>
          <w:szCs w:val="24"/>
        </w:rPr>
      </w:pPr>
    </w:p>
    <w:p w14:paraId="5EEB9927" w14:textId="2B51BBAD" w:rsidR="002B1003" w:rsidRPr="00DF2DA0" w:rsidRDefault="001B57E5" w:rsidP="00DF2DA0">
      <w:pPr>
        <w:pStyle w:val="af"/>
        <w:widowControl/>
        <w:numPr>
          <w:ilvl w:val="0"/>
          <w:numId w:val="1"/>
        </w:numPr>
        <w:spacing w:line="440" w:lineRule="exact"/>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当社は、別途提出した「事業承継計画表」に則り、</w:t>
      </w:r>
      <w:r w:rsidRPr="001B57E5">
        <w:rPr>
          <w:rFonts w:ascii="ＭＳ Ｐゴシック" w:eastAsia="ＭＳ Ｐゴシック" w:hAnsi="ＭＳ Ｐゴシック" w:hint="eastAsia"/>
          <w:sz w:val="24"/>
          <w:szCs w:val="24"/>
        </w:rPr>
        <w:t>補助事業期間が終了する事業年度から</w:t>
      </w:r>
      <w:r w:rsidRPr="001B57E5">
        <w:rPr>
          <w:rFonts w:ascii="ＭＳ Ｐゴシック" w:eastAsia="ＭＳ Ｐゴシック" w:hAnsi="ＭＳ Ｐゴシック"/>
          <w:sz w:val="24"/>
          <w:szCs w:val="24"/>
        </w:rPr>
        <w:t>5年後の事業年度末までに事業承継を完了</w:t>
      </w:r>
      <w:r>
        <w:rPr>
          <w:rFonts w:ascii="ＭＳ Ｐゴシック" w:eastAsia="ＭＳ Ｐゴシック" w:hAnsi="ＭＳ Ｐゴシック" w:hint="eastAsia"/>
          <w:sz w:val="24"/>
          <w:szCs w:val="24"/>
        </w:rPr>
        <w:t>します。</w:t>
      </w:r>
    </w:p>
    <w:p w14:paraId="3B33F619" w14:textId="5613D6E7" w:rsidR="00AD3D2C" w:rsidRDefault="00AD3D2C" w:rsidP="00DF2DA0">
      <w:pPr>
        <w:widowControl/>
        <w:spacing w:line="440" w:lineRule="exact"/>
        <w:rPr>
          <w:rFonts w:ascii="ＭＳ Ｐゴシック" w:eastAsia="ＭＳ Ｐゴシック" w:hAnsi="ＭＳ Ｐゴシック"/>
          <w:color w:val="000000" w:themeColor="text1"/>
          <w:sz w:val="24"/>
          <w:szCs w:val="24"/>
        </w:rPr>
      </w:pPr>
    </w:p>
    <w:p w14:paraId="3103FE45" w14:textId="2F47C62D" w:rsidR="001B57E5" w:rsidRDefault="001B57E5" w:rsidP="001B57E5">
      <w:pPr>
        <w:pStyle w:val="af"/>
        <w:widowControl/>
        <w:numPr>
          <w:ilvl w:val="0"/>
          <w:numId w:val="1"/>
        </w:numPr>
        <w:spacing w:line="440" w:lineRule="exact"/>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以下の未来の承継に関する留意事項に同意します。</w:t>
      </w:r>
    </w:p>
    <w:p w14:paraId="540E92E2" w14:textId="4F0C630E" w:rsidR="001B57E5" w:rsidRPr="001B57E5" w:rsidRDefault="001B57E5" w:rsidP="001B57E5">
      <w:pPr>
        <w:widowControl/>
        <w:spacing w:line="440" w:lineRule="exact"/>
        <w:ind w:left="420"/>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＜未来の承継に関する留意事項＞</w:t>
      </w:r>
    </w:p>
    <w:p w14:paraId="0B254153" w14:textId="77777777" w:rsidR="001B57E5" w:rsidRDefault="001B57E5" w:rsidP="001B57E5">
      <w:pPr>
        <w:pStyle w:val="af"/>
        <w:widowControl/>
        <w:spacing w:line="440" w:lineRule="exact"/>
        <w:ind w:leftChars="0" w:left="420"/>
        <w:rPr>
          <w:rFonts w:ascii="ＭＳ Ｐゴシック" w:eastAsia="ＭＳ Ｐゴシック" w:hAnsi="ＭＳ Ｐゴシック"/>
          <w:sz w:val="24"/>
          <w:szCs w:val="24"/>
        </w:rPr>
      </w:pPr>
      <w:r w:rsidRPr="001B57E5">
        <w:rPr>
          <w:rFonts w:ascii="ＭＳ Ｐゴシック" w:eastAsia="ＭＳ Ｐゴシック" w:hAnsi="ＭＳ Ｐゴシック"/>
          <w:sz w:val="24"/>
          <w:szCs w:val="24"/>
        </w:rPr>
        <w:t>申請時に提出した未来の承継に関し、補助事業期間終了後の後年報告において計画の未達（承継予定時期の承継未完了）が判明した際は</w:t>
      </w:r>
      <w:r>
        <w:rPr>
          <w:rFonts w:ascii="ＭＳ Ｐゴシック" w:eastAsia="ＭＳ Ｐゴシック" w:hAnsi="ＭＳ Ｐゴシック" w:hint="eastAsia"/>
          <w:sz w:val="24"/>
          <w:szCs w:val="24"/>
        </w:rPr>
        <w:t>、</w:t>
      </w:r>
      <w:r w:rsidRPr="001B57E5">
        <w:rPr>
          <w:rFonts w:ascii="ＭＳ Ｐゴシック" w:eastAsia="ＭＳ Ｐゴシック" w:hAnsi="ＭＳ Ｐゴシック"/>
          <w:sz w:val="24"/>
          <w:szCs w:val="24"/>
        </w:rPr>
        <w:t>再度承継計画の提出</w:t>
      </w:r>
      <w:r>
        <w:rPr>
          <w:rFonts w:ascii="ＭＳ Ｐゴシック" w:eastAsia="ＭＳ Ｐゴシック" w:hAnsi="ＭＳ Ｐゴシック" w:hint="eastAsia"/>
          <w:sz w:val="24"/>
          <w:szCs w:val="24"/>
        </w:rPr>
        <w:t>が事業者に</w:t>
      </w:r>
      <w:r w:rsidRPr="001B57E5">
        <w:rPr>
          <w:rFonts w:ascii="ＭＳ Ｐゴシック" w:eastAsia="ＭＳ Ｐゴシック" w:hAnsi="ＭＳ Ｐゴシック"/>
          <w:sz w:val="24"/>
          <w:szCs w:val="24"/>
        </w:rPr>
        <w:t>求め</w:t>
      </w:r>
      <w:r>
        <w:rPr>
          <w:rFonts w:ascii="ＭＳ Ｐゴシック" w:eastAsia="ＭＳ Ｐゴシック" w:hAnsi="ＭＳ Ｐゴシック" w:hint="eastAsia"/>
          <w:sz w:val="24"/>
          <w:szCs w:val="24"/>
        </w:rPr>
        <w:t>られる。</w:t>
      </w:r>
      <w:r w:rsidRPr="001B57E5">
        <w:rPr>
          <w:rFonts w:ascii="ＭＳ Ｐゴシック" w:eastAsia="ＭＳ Ｐゴシック" w:hAnsi="ＭＳ Ｐゴシック"/>
          <w:sz w:val="24"/>
          <w:szCs w:val="24"/>
        </w:rPr>
        <w:t>提出に応じない事業者については、事業者名及び法人番号</w:t>
      </w:r>
      <w:r>
        <w:rPr>
          <w:rFonts w:ascii="ＭＳ Ｐゴシック" w:eastAsia="ＭＳ Ｐゴシック" w:hAnsi="ＭＳ Ｐゴシック" w:hint="eastAsia"/>
          <w:sz w:val="24"/>
          <w:szCs w:val="24"/>
        </w:rPr>
        <w:t>が</w:t>
      </w:r>
      <w:r w:rsidRPr="001B57E5">
        <w:rPr>
          <w:rFonts w:ascii="ＭＳ Ｐゴシック" w:eastAsia="ＭＳ Ｐゴシック" w:hAnsi="ＭＳ Ｐゴシック"/>
          <w:sz w:val="24"/>
          <w:szCs w:val="24"/>
        </w:rPr>
        <w:t>公表</w:t>
      </w:r>
      <w:r>
        <w:rPr>
          <w:rFonts w:ascii="ＭＳ Ｐゴシック" w:eastAsia="ＭＳ Ｐゴシック" w:hAnsi="ＭＳ Ｐゴシック" w:hint="eastAsia"/>
          <w:sz w:val="24"/>
          <w:szCs w:val="24"/>
        </w:rPr>
        <w:t>される</w:t>
      </w:r>
      <w:r w:rsidRPr="001B57E5">
        <w:rPr>
          <w:rFonts w:ascii="ＭＳ Ｐゴシック" w:eastAsia="ＭＳ Ｐゴシック" w:hAnsi="ＭＳ Ｐゴシック"/>
          <w:sz w:val="24"/>
          <w:szCs w:val="24"/>
        </w:rPr>
        <w:t>。</w:t>
      </w:r>
    </w:p>
    <w:p w14:paraId="409F9867" w14:textId="4FC6728C" w:rsidR="00DF2DA0" w:rsidRPr="001B57E5" w:rsidRDefault="001B57E5" w:rsidP="001B57E5">
      <w:pPr>
        <w:pStyle w:val="af"/>
        <w:widowControl/>
        <w:spacing w:line="440" w:lineRule="exact"/>
        <w:ind w:leftChars="0" w:left="420"/>
        <w:rPr>
          <w:rFonts w:ascii="ＭＳ Ｐゴシック" w:eastAsia="ＭＳ Ｐゴシック" w:hAnsi="ＭＳ Ｐゴシック"/>
          <w:sz w:val="24"/>
          <w:szCs w:val="24"/>
        </w:rPr>
      </w:pPr>
      <w:r w:rsidRPr="001B57E5">
        <w:rPr>
          <w:rFonts w:ascii="ＭＳ Ｐゴシック" w:eastAsia="ＭＳ Ｐゴシック" w:hAnsi="ＭＳ Ｐゴシック"/>
          <w:sz w:val="24"/>
          <w:szCs w:val="24"/>
        </w:rPr>
        <w:t>ただし、天災などの事業者の責めに追わない理由がある場合はその限りではない。</w:t>
      </w:r>
    </w:p>
    <w:p w14:paraId="154019F8" w14:textId="77777777" w:rsidR="00DF2DA0" w:rsidRDefault="00DF2DA0" w:rsidP="00DF2DA0">
      <w:pPr>
        <w:pStyle w:val="af"/>
        <w:widowControl/>
        <w:spacing w:line="440" w:lineRule="exact"/>
        <w:ind w:leftChars="0" w:left="420"/>
        <w:rPr>
          <w:rFonts w:ascii="ＭＳ Ｐゴシック" w:eastAsia="ＭＳ Ｐゴシック" w:hAnsi="ＭＳ Ｐゴシック"/>
          <w:sz w:val="24"/>
          <w:szCs w:val="24"/>
        </w:rPr>
      </w:pPr>
    </w:p>
    <w:p w14:paraId="4BDF38C1" w14:textId="7565FD1D" w:rsidR="00642FD1" w:rsidRDefault="00642FD1" w:rsidP="00642FD1">
      <w:pPr>
        <w:widowControl/>
        <w:spacing w:line="440" w:lineRule="exact"/>
        <w:jc w:val="left"/>
        <w:rPr>
          <w:rFonts w:ascii="ＭＳ Ｐゴシック" w:eastAsia="ＭＳ Ｐゴシック" w:hAnsi="ＭＳ Ｐゴシック" w:hint="eastAsia"/>
          <w:color w:val="000000" w:themeColor="text1"/>
          <w:sz w:val="24"/>
          <w:szCs w:val="24"/>
        </w:rPr>
      </w:pPr>
    </w:p>
    <w:p w14:paraId="653FE8BD" w14:textId="77777777" w:rsidR="001B57E5" w:rsidRPr="005051B6" w:rsidRDefault="001B57E5" w:rsidP="00642FD1">
      <w:pPr>
        <w:widowControl/>
        <w:spacing w:line="440" w:lineRule="exact"/>
        <w:jc w:val="left"/>
        <w:rPr>
          <w:rFonts w:ascii="ＭＳ Ｐゴシック" w:eastAsia="ＭＳ Ｐゴシック" w:hAnsi="ＭＳ Ｐゴシック" w:hint="eastAsia"/>
          <w:color w:val="000000" w:themeColor="text1"/>
          <w:sz w:val="24"/>
          <w:szCs w:val="24"/>
        </w:rPr>
      </w:pPr>
    </w:p>
    <w:p w14:paraId="4D910FA4" w14:textId="77777777" w:rsidR="00642FD1" w:rsidRPr="005051B6" w:rsidRDefault="00642FD1" w:rsidP="00642FD1">
      <w:pPr>
        <w:widowControl/>
        <w:spacing w:line="440" w:lineRule="exact"/>
        <w:jc w:val="left"/>
        <w:rPr>
          <w:rFonts w:ascii="ＭＳ Ｐゴシック" w:eastAsia="ＭＳ Ｐゴシック" w:hAnsi="ＭＳ Ｐゴシック"/>
          <w:sz w:val="24"/>
          <w:szCs w:val="24"/>
        </w:rPr>
      </w:pPr>
      <w:r w:rsidRPr="005051B6">
        <w:rPr>
          <w:rFonts w:ascii="ＭＳ Ｐゴシック" w:eastAsia="ＭＳ Ｐゴシック" w:hAnsi="ＭＳ Ｐゴシック" w:hint="eastAsia"/>
          <w:sz w:val="24"/>
          <w:szCs w:val="24"/>
        </w:rPr>
        <w:t>令和●年●月●日</w:t>
      </w:r>
    </w:p>
    <w:p w14:paraId="45C222AB" w14:textId="0E935E50" w:rsidR="003C7B46" w:rsidRDefault="001B57E5" w:rsidP="00642FD1">
      <w:pPr>
        <w:widowControl/>
        <w:spacing w:line="440" w:lineRule="exac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所在地</w:t>
      </w:r>
      <w:r w:rsidR="003C7B46">
        <w:rPr>
          <w:rFonts w:ascii="ＭＳ Ｐゴシック" w:eastAsia="ＭＳ Ｐゴシック" w:hAnsi="ＭＳ Ｐゴシック" w:hint="eastAsia"/>
          <w:sz w:val="24"/>
          <w:szCs w:val="24"/>
        </w:rPr>
        <w:t>：</w:t>
      </w:r>
    </w:p>
    <w:p w14:paraId="5111E403" w14:textId="423812AF" w:rsidR="00642FD1" w:rsidRPr="005051B6" w:rsidRDefault="001B57E5" w:rsidP="00642FD1">
      <w:pPr>
        <w:widowControl/>
        <w:spacing w:line="440" w:lineRule="exac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法人名</w:t>
      </w:r>
      <w:r w:rsidR="00642FD1" w:rsidRPr="005051B6">
        <w:rPr>
          <w:rFonts w:ascii="ＭＳ Ｐゴシック" w:eastAsia="ＭＳ Ｐゴシック" w:hAnsi="ＭＳ Ｐゴシック" w:hint="eastAsia"/>
          <w:sz w:val="24"/>
          <w:szCs w:val="24"/>
        </w:rPr>
        <w:t>：</w:t>
      </w:r>
    </w:p>
    <w:p w14:paraId="36653456" w14:textId="5810F8A5" w:rsidR="00642FD1" w:rsidRDefault="003C7B46" w:rsidP="00642FD1">
      <w:pPr>
        <w:widowControl/>
        <w:spacing w:line="440" w:lineRule="exact"/>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代表者氏名</w:t>
      </w:r>
      <w:r w:rsidR="00642FD1" w:rsidRPr="005051B6">
        <w:rPr>
          <w:rFonts w:ascii="ＭＳ Ｐゴシック" w:eastAsia="ＭＳ Ｐゴシック" w:hAnsi="ＭＳ Ｐゴシック" w:hint="eastAsia"/>
          <w:sz w:val="24"/>
          <w:szCs w:val="24"/>
        </w:rPr>
        <w:t>：　　　　　　　　印</w:t>
      </w:r>
    </w:p>
    <w:p w14:paraId="580839F9" w14:textId="30C49C7B" w:rsidR="00042B3E" w:rsidRPr="005051B6" w:rsidRDefault="00042B3E" w:rsidP="00813727">
      <w:pPr>
        <w:widowControl/>
        <w:spacing w:line="440" w:lineRule="exact"/>
        <w:jc w:val="left"/>
        <w:rPr>
          <w:rFonts w:ascii="ＭＳ Ｐゴシック" w:eastAsia="ＭＳ Ｐゴシック" w:hAnsi="ＭＳ Ｐゴシック"/>
          <w:sz w:val="24"/>
          <w:szCs w:val="24"/>
        </w:rPr>
      </w:pPr>
    </w:p>
    <w:sectPr w:rsidR="00042B3E" w:rsidRPr="005051B6" w:rsidSect="00EC0D7A">
      <w:headerReference w:type="first" r:id="rId7"/>
      <w:pgSz w:w="11906" w:h="16838"/>
      <w:pgMar w:top="1701"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54B9B" w14:textId="77777777" w:rsidR="00957249" w:rsidRDefault="00264CA2">
      <w:r>
        <w:separator/>
      </w:r>
    </w:p>
  </w:endnote>
  <w:endnote w:type="continuationSeparator" w:id="0">
    <w:p w14:paraId="2524126F" w14:textId="77777777" w:rsidR="00957249" w:rsidRDefault="0026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B82F6" w14:textId="77777777" w:rsidR="00957249" w:rsidRDefault="00264CA2">
      <w:r>
        <w:separator/>
      </w:r>
    </w:p>
  </w:footnote>
  <w:footnote w:type="continuationSeparator" w:id="0">
    <w:p w14:paraId="3D436EC3" w14:textId="77777777" w:rsidR="00957249" w:rsidRDefault="00264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DD7A6" w14:textId="77777777" w:rsidR="00B277D9" w:rsidRPr="005B2C63" w:rsidRDefault="001B57E5"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88F"/>
    <w:multiLevelType w:val="hybridMultilevel"/>
    <w:tmpl w:val="07803B18"/>
    <w:lvl w:ilvl="0" w:tplc="730645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E16944"/>
    <w:multiLevelType w:val="hybridMultilevel"/>
    <w:tmpl w:val="600E52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921185"/>
    <w:multiLevelType w:val="hybridMultilevel"/>
    <w:tmpl w:val="B8F07788"/>
    <w:lvl w:ilvl="0" w:tplc="2F10F53E">
      <w:start w:val="1"/>
      <w:numFmt w:val="bullet"/>
      <w:lvlText w:val="・"/>
      <w:lvlJc w:val="left"/>
      <w:pPr>
        <w:ind w:left="840" w:hanging="420"/>
      </w:pPr>
      <w:rPr>
        <w:rFonts w:ascii="ＭＳ 明朝" w:eastAsia="ＭＳ 明朝" w:hAnsi="ＭＳ 明朝" w:cs="HG丸ｺﾞｼｯｸM-PRO" w:hint="eastAsia"/>
        <w:color w:val="000000"/>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4040D80"/>
    <w:multiLevelType w:val="hybridMultilevel"/>
    <w:tmpl w:val="4D9A91FC"/>
    <w:lvl w:ilvl="0" w:tplc="2F10F53E">
      <w:start w:val="1"/>
      <w:numFmt w:val="bullet"/>
      <w:lvlText w:val="・"/>
      <w:lvlJc w:val="left"/>
      <w:pPr>
        <w:ind w:left="840" w:hanging="420"/>
      </w:pPr>
      <w:rPr>
        <w:rFonts w:ascii="ＭＳ 明朝" w:eastAsia="ＭＳ 明朝" w:hAnsi="ＭＳ 明朝" w:cs="HG丸ｺﾞｼｯｸM-PRO" w:hint="eastAsia"/>
        <w:color w:val="000000"/>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FD1"/>
    <w:rsid w:val="00042B3E"/>
    <w:rsid w:val="00043EA4"/>
    <w:rsid w:val="000D7320"/>
    <w:rsid w:val="001B57E5"/>
    <w:rsid w:val="00264CA2"/>
    <w:rsid w:val="002A055D"/>
    <w:rsid w:val="002B1003"/>
    <w:rsid w:val="002F3627"/>
    <w:rsid w:val="00303161"/>
    <w:rsid w:val="003C7B46"/>
    <w:rsid w:val="004153FF"/>
    <w:rsid w:val="005051B6"/>
    <w:rsid w:val="005724A6"/>
    <w:rsid w:val="005E5085"/>
    <w:rsid w:val="00613B0C"/>
    <w:rsid w:val="00642FD1"/>
    <w:rsid w:val="007C6C77"/>
    <w:rsid w:val="00813727"/>
    <w:rsid w:val="00957249"/>
    <w:rsid w:val="009736FC"/>
    <w:rsid w:val="00976D72"/>
    <w:rsid w:val="00AD3D2C"/>
    <w:rsid w:val="00D13BEA"/>
    <w:rsid w:val="00DF2DA0"/>
    <w:rsid w:val="00E434DF"/>
    <w:rsid w:val="00F45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1488F0F"/>
  <w15:chartTrackingRefBased/>
  <w15:docId w15:val="{9F053A98-B94D-496C-8A97-4616B7D2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F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2FD1"/>
    <w:pPr>
      <w:tabs>
        <w:tab w:val="center" w:pos="4252"/>
        <w:tab w:val="right" w:pos="8504"/>
      </w:tabs>
      <w:snapToGrid w:val="0"/>
    </w:pPr>
  </w:style>
  <w:style w:type="character" w:customStyle="1" w:styleId="a4">
    <w:name w:val="ヘッダー (文字)"/>
    <w:basedOn w:val="a0"/>
    <w:link w:val="a3"/>
    <w:uiPriority w:val="99"/>
    <w:rsid w:val="00642FD1"/>
  </w:style>
  <w:style w:type="character" w:styleId="a5">
    <w:name w:val="annotation reference"/>
    <w:basedOn w:val="a0"/>
    <w:uiPriority w:val="99"/>
    <w:semiHidden/>
    <w:unhideWhenUsed/>
    <w:rsid w:val="00E434DF"/>
    <w:rPr>
      <w:sz w:val="18"/>
      <w:szCs w:val="18"/>
    </w:rPr>
  </w:style>
  <w:style w:type="paragraph" w:styleId="a6">
    <w:name w:val="annotation text"/>
    <w:basedOn w:val="a"/>
    <w:link w:val="a7"/>
    <w:uiPriority w:val="99"/>
    <w:semiHidden/>
    <w:unhideWhenUsed/>
    <w:rsid w:val="00E434DF"/>
    <w:pPr>
      <w:jc w:val="left"/>
    </w:pPr>
  </w:style>
  <w:style w:type="character" w:customStyle="1" w:styleId="a7">
    <w:name w:val="コメント文字列 (文字)"/>
    <w:basedOn w:val="a0"/>
    <w:link w:val="a6"/>
    <w:uiPriority w:val="99"/>
    <w:semiHidden/>
    <w:rsid w:val="00E434DF"/>
  </w:style>
  <w:style w:type="paragraph" w:styleId="a8">
    <w:name w:val="annotation subject"/>
    <w:basedOn w:val="a6"/>
    <w:next w:val="a6"/>
    <w:link w:val="a9"/>
    <w:uiPriority w:val="99"/>
    <w:semiHidden/>
    <w:unhideWhenUsed/>
    <w:rsid w:val="00E434DF"/>
    <w:rPr>
      <w:b/>
      <w:bCs/>
    </w:rPr>
  </w:style>
  <w:style w:type="character" w:customStyle="1" w:styleId="a9">
    <w:name w:val="コメント内容 (文字)"/>
    <w:basedOn w:val="a7"/>
    <w:link w:val="a8"/>
    <w:uiPriority w:val="99"/>
    <w:semiHidden/>
    <w:rsid w:val="00E434DF"/>
    <w:rPr>
      <w:b/>
      <w:bCs/>
    </w:rPr>
  </w:style>
  <w:style w:type="paragraph" w:styleId="aa">
    <w:name w:val="footer"/>
    <w:basedOn w:val="a"/>
    <w:link w:val="ab"/>
    <w:uiPriority w:val="99"/>
    <w:unhideWhenUsed/>
    <w:rsid w:val="005E5085"/>
    <w:pPr>
      <w:tabs>
        <w:tab w:val="center" w:pos="4252"/>
        <w:tab w:val="right" w:pos="8504"/>
      </w:tabs>
      <w:snapToGrid w:val="0"/>
    </w:pPr>
  </w:style>
  <w:style w:type="character" w:customStyle="1" w:styleId="ab">
    <w:name w:val="フッター (文字)"/>
    <w:basedOn w:val="a0"/>
    <w:link w:val="aa"/>
    <w:uiPriority w:val="99"/>
    <w:rsid w:val="005E5085"/>
  </w:style>
  <w:style w:type="character" w:styleId="ac">
    <w:name w:val="Hyperlink"/>
    <w:basedOn w:val="a0"/>
    <w:uiPriority w:val="99"/>
    <w:unhideWhenUsed/>
    <w:rsid w:val="007C6C77"/>
    <w:rPr>
      <w:color w:val="0563C1" w:themeColor="hyperlink"/>
      <w:u w:val="single"/>
    </w:rPr>
  </w:style>
  <w:style w:type="character" w:styleId="ad">
    <w:name w:val="Unresolved Mention"/>
    <w:basedOn w:val="a0"/>
    <w:uiPriority w:val="99"/>
    <w:semiHidden/>
    <w:unhideWhenUsed/>
    <w:rsid w:val="007C6C77"/>
    <w:rPr>
      <w:color w:val="605E5C"/>
      <w:shd w:val="clear" w:color="auto" w:fill="E1DFDD"/>
    </w:rPr>
  </w:style>
  <w:style w:type="character" w:styleId="ae">
    <w:name w:val="FollowedHyperlink"/>
    <w:basedOn w:val="a0"/>
    <w:uiPriority w:val="99"/>
    <w:semiHidden/>
    <w:unhideWhenUsed/>
    <w:rsid w:val="007C6C77"/>
    <w:rPr>
      <w:color w:val="954F72" w:themeColor="followedHyperlink"/>
      <w:u w:val="single"/>
    </w:rPr>
  </w:style>
  <w:style w:type="paragraph" w:styleId="af">
    <w:name w:val="List Paragraph"/>
    <w:basedOn w:val="a"/>
    <w:uiPriority w:val="34"/>
    <w:qFormat/>
    <w:rsid w:val="002B10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64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dc:creator>
  <cp:keywords/>
  <dc:description/>
  <cp:lastModifiedBy>事務局</cp:lastModifiedBy>
  <cp:revision>2</cp:revision>
  <dcterms:created xsi:type="dcterms:W3CDTF">2023-03-16T13:30:00Z</dcterms:created>
  <dcterms:modified xsi:type="dcterms:W3CDTF">2023-03-16T13:30:00Z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2023-03-15T04:19:15Z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c8be122a-bb96-4654-88b4-bbf1d60d087a</vt:lpwstr>
  </property>
  <property fmtid="{D5CDD505-2E9C-101B-9397-08002B2CF9AE}" pid="8" name="MSIP_Label_ea60d57e-af5b-4752-ac57-3e4f28ca11dc_ContentBits">
    <vt:lpwstr>0</vt:lpwstr>
  </property>
</Properties>
</file>